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CF77A" w14:textId="2D69E688" w:rsidR="00D34829" w:rsidRPr="00D34829" w:rsidRDefault="00D34829" w:rsidP="00EF0C1F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bCs/>
          <w:color w:val="222222"/>
        </w:rPr>
      </w:pPr>
      <w:r w:rsidRPr="00D34829">
        <w:rPr>
          <w:rFonts w:ascii="Times New Roman" w:eastAsia="Times New Roman" w:hAnsi="Times New Roman" w:cs="Times New Roman"/>
          <w:b/>
          <w:bCs/>
          <w:noProof/>
          <w:color w:val="222222"/>
        </w:rPr>
        <w:drawing>
          <wp:anchor distT="0" distB="0" distL="114300" distR="114300" simplePos="0" relativeHeight="251659264" behindDoc="0" locked="0" layoutInCell="1" allowOverlap="1" wp14:anchorId="78390446" wp14:editId="0A04AC1D">
            <wp:simplePos x="0" y="0"/>
            <wp:positionH relativeFrom="column">
              <wp:posOffset>0</wp:posOffset>
            </wp:positionH>
            <wp:positionV relativeFrom="paragraph">
              <wp:posOffset>35119</wp:posOffset>
            </wp:positionV>
            <wp:extent cx="837565" cy="848995"/>
            <wp:effectExtent l="0" t="0" r="63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565" cy="848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829F46" w14:textId="5406445D" w:rsidR="00356AAD" w:rsidRPr="00D34829" w:rsidRDefault="00356AAD" w:rsidP="00D34829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</w:pPr>
      <w:r w:rsidRPr="00D34829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Early Career and Student Poster Session on</w:t>
      </w:r>
      <w:r w:rsidR="00791DD1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 xml:space="preserve">         </w:t>
      </w:r>
      <w:r w:rsidRPr="00D34829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</w:rPr>
        <w:t>Extreme Heat Resilience</w:t>
      </w:r>
    </w:p>
    <w:p w14:paraId="459453A9" w14:textId="77777777" w:rsidR="00D34829" w:rsidRDefault="00D34829" w:rsidP="00D34829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</w:rPr>
      </w:pPr>
    </w:p>
    <w:p w14:paraId="281DE8F4" w14:textId="18093B5B" w:rsidR="00356AAD" w:rsidRPr="00D34829" w:rsidRDefault="00356AAD" w:rsidP="00D34829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color w:val="222222"/>
        </w:rPr>
      </w:pPr>
      <w:r w:rsidRPr="00D34829">
        <w:rPr>
          <w:rFonts w:ascii="Times New Roman" w:eastAsia="Times New Roman" w:hAnsi="Times New Roman" w:cs="Times New Roman"/>
          <w:color w:val="222222"/>
        </w:rPr>
        <w:t>Poster</w:t>
      </w:r>
      <w:r w:rsidR="00791DD1">
        <w:rPr>
          <w:rFonts w:ascii="Times New Roman" w:eastAsia="Times New Roman" w:hAnsi="Times New Roman" w:cs="Times New Roman"/>
          <w:color w:val="222222"/>
        </w:rPr>
        <w:t xml:space="preserve"> </w:t>
      </w:r>
      <w:r w:rsidRPr="00D34829">
        <w:rPr>
          <w:rFonts w:ascii="Times New Roman" w:eastAsia="Times New Roman" w:hAnsi="Times New Roman" w:cs="Times New Roman"/>
          <w:color w:val="222222"/>
        </w:rPr>
        <w:t xml:space="preserve">submissions are encouraged </w:t>
      </w:r>
      <w:r w:rsidR="0088376F" w:rsidRPr="00D34829">
        <w:rPr>
          <w:rFonts w:ascii="Times New Roman" w:eastAsia="Times New Roman" w:hAnsi="Times New Roman" w:cs="Times New Roman"/>
          <w:color w:val="222222"/>
        </w:rPr>
        <w:t xml:space="preserve">from students and early career scientists/professionals </w:t>
      </w:r>
      <w:r w:rsidRPr="00D34829">
        <w:rPr>
          <w:rFonts w:ascii="Times New Roman" w:eastAsia="Times New Roman" w:hAnsi="Times New Roman" w:cs="Times New Roman"/>
          <w:color w:val="222222"/>
        </w:rPr>
        <w:t>as part of a virtual workshop entitled,</w:t>
      </w:r>
      <w:r w:rsidR="001628A7" w:rsidRPr="00D34829">
        <w:rPr>
          <w:rFonts w:ascii="Times New Roman" w:eastAsia="Times New Roman" w:hAnsi="Times New Roman" w:cs="Times New Roman"/>
          <w:color w:val="222222"/>
        </w:rPr>
        <w:t xml:space="preserve"> </w:t>
      </w:r>
      <w:hyperlink r:id="rId6" w:history="1">
        <w:r w:rsidR="00E44053" w:rsidRPr="00DA0864">
          <w:rPr>
            <w:rStyle w:val="Hyperlink"/>
            <w:rFonts w:ascii="Times New Roman" w:eastAsia="Times New Roman" w:hAnsi="Times New Roman" w:cs="Times New Roman"/>
            <w:b/>
            <w:bCs/>
            <w:color w:val="2E74B5" w:themeColor="accent5" w:themeShade="BF"/>
          </w:rPr>
          <w:t>Advancing the Theory and Practice of Urban Heat Resilience</w:t>
        </w:r>
      </w:hyperlink>
      <w:r w:rsidRPr="00D34829">
        <w:rPr>
          <w:rFonts w:ascii="Times New Roman" w:eastAsia="Times New Roman" w:hAnsi="Times New Roman" w:cs="Times New Roman"/>
          <w:color w:val="222222"/>
        </w:rPr>
        <w:t xml:space="preserve">. Posters will be shared </w:t>
      </w:r>
      <w:r w:rsidR="0088376F" w:rsidRPr="00D34829">
        <w:rPr>
          <w:rFonts w:ascii="Times New Roman" w:eastAsia="Times New Roman" w:hAnsi="Times New Roman" w:cs="Times New Roman"/>
          <w:color w:val="222222"/>
        </w:rPr>
        <w:t>through</w:t>
      </w:r>
      <w:r w:rsidRPr="00D34829">
        <w:rPr>
          <w:rFonts w:ascii="Times New Roman" w:eastAsia="Times New Roman" w:hAnsi="Times New Roman" w:cs="Times New Roman"/>
          <w:color w:val="222222"/>
        </w:rPr>
        <w:t xml:space="preserve"> a virtual poster hall at </w:t>
      </w:r>
      <w:r w:rsidRPr="00D34829">
        <w:rPr>
          <w:rFonts w:ascii="Times New Roman" w:eastAsia="Times New Roman" w:hAnsi="Times New Roman" w:cs="Times New Roman"/>
          <w:b/>
          <w:bCs/>
          <w:color w:val="222222"/>
        </w:rPr>
        <w:t>7:</w:t>
      </w:r>
      <w:r w:rsidR="0088376F" w:rsidRPr="00D34829">
        <w:rPr>
          <w:rFonts w:ascii="Times New Roman" w:eastAsia="Times New Roman" w:hAnsi="Times New Roman" w:cs="Times New Roman"/>
          <w:b/>
          <w:bCs/>
          <w:color w:val="222222"/>
        </w:rPr>
        <w:t>0</w:t>
      </w:r>
      <w:r w:rsidRPr="00D34829">
        <w:rPr>
          <w:rFonts w:ascii="Times New Roman" w:eastAsia="Times New Roman" w:hAnsi="Times New Roman" w:cs="Times New Roman"/>
          <w:b/>
          <w:bCs/>
          <w:color w:val="222222"/>
        </w:rPr>
        <w:t>0pm ET on October 19, 2020</w:t>
      </w:r>
      <w:r w:rsidRPr="00D34829">
        <w:rPr>
          <w:rFonts w:ascii="Times New Roman" w:eastAsia="Times New Roman" w:hAnsi="Times New Roman" w:cs="Times New Roman"/>
          <w:color w:val="222222"/>
        </w:rPr>
        <w:t>. Poster presenters will have the opportunity to host a virtual table featuring their poster, share findings</w:t>
      </w:r>
      <w:r w:rsidR="00DA0864">
        <w:rPr>
          <w:rFonts w:ascii="Times New Roman" w:eastAsia="Times New Roman" w:hAnsi="Times New Roman" w:cs="Times New Roman"/>
          <w:color w:val="222222"/>
        </w:rPr>
        <w:t>,</w:t>
      </w:r>
      <w:r w:rsidRPr="00D34829">
        <w:rPr>
          <w:rFonts w:ascii="Times New Roman" w:eastAsia="Times New Roman" w:hAnsi="Times New Roman" w:cs="Times New Roman"/>
          <w:color w:val="222222"/>
        </w:rPr>
        <w:t xml:space="preserve"> and answer questions via video chat with colleagues and a public audience.</w:t>
      </w:r>
    </w:p>
    <w:p w14:paraId="048587E7" w14:textId="2A4B4262" w:rsidR="0088376F" w:rsidRPr="00D34829" w:rsidRDefault="0088376F" w:rsidP="00D34829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b/>
          <w:bCs/>
          <w:color w:val="222222"/>
        </w:rPr>
      </w:pPr>
      <w:r w:rsidRPr="00D34829">
        <w:rPr>
          <w:rFonts w:ascii="Times New Roman" w:eastAsia="Times New Roman" w:hAnsi="Times New Roman" w:cs="Times New Roman"/>
          <w:b/>
          <w:bCs/>
          <w:color w:val="222222"/>
        </w:rPr>
        <w:t>SUBMISSION DEADLINES</w:t>
      </w:r>
    </w:p>
    <w:p w14:paraId="59333EB7" w14:textId="4F2FD631" w:rsidR="00356AAD" w:rsidRPr="00D34829" w:rsidRDefault="00356AAD" w:rsidP="00D34829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color w:val="222222"/>
        </w:rPr>
      </w:pPr>
      <w:r w:rsidRPr="00D34829">
        <w:rPr>
          <w:rFonts w:ascii="Times New Roman" w:eastAsia="Times New Roman" w:hAnsi="Times New Roman" w:cs="Times New Roman"/>
          <w:color w:val="222222"/>
        </w:rPr>
        <w:t>To submit your poster, please</w:t>
      </w:r>
      <w:r w:rsidR="001628A7" w:rsidRPr="00D34829">
        <w:rPr>
          <w:rFonts w:ascii="Times New Roman" w:eastAsia="Times New Roman" w:hAnsi="Times New Roman" w:cs="Times New Roman"/>
          <w:color w:val="222222"/>
        </w:rPr>
        <w:t xml:space="preserve"> e-mail the following </w:t>
      </w:r>
      <w:r w:rsidRPr="00D34829">
        <w:rPr>
          <w:rFonts w:ascii="Times New Roman" w:eastAsia="Times New Roman" w:hAnsi="Times New Roman" w:cs="Times New Roman"/>
          <w:color w:val="222222"/>
        </w:rPr>
        <w:t xml:space="preserve">Submission Requirement </w:t>
      </w:r>
      <w:r w:rsidR="001628A7" w:rsidRPr="00D34829">
        <w:rPr>
          <w:rFonts w:ascii="Times New Roman" w:eastAsia="Times New Roman" w:hAnsi="Times New Roman" w:cs="Times New Roman"/>
          <w:color w:val="222222"/>
        </w:rPr>
        <w:t>information t</w:t>
      </w:r>
      <w:r w:rsidR="00B7522E">
        <w:rPr>
          <w:rFonts w:ascii="Times New Roman" w:eastAsia="Times New Roman" w:hAnsi="Times New Roman" w:cs="Times New Roman"/>
          <w:color w:val="222222"/>
        </w:rPr>
        <w:t>o</w:t>
      </w:r>
      <w:r w:rsidR="001628A7" w:rsidRPr="00D34829">
        <w:rPr>
          <w:rFonts w:ascii="Times New Roman" w:eastAsia="Times New Roman" w:hAnsi="Times New Roman" w:cs="Times New Roman"/>
          <w:color w:val="222222"/>
        </w:rPr>
        <w:t xml:space="preserve"> </w:t>
      </w:r>
      <w:hyperlink r:id="rId7" w:history="1">
        <w:r w:rsidR="004124BE" w:rsidRPr="0037534D">
          <w:rPr>
            <w:rStyle w:val="Hyperlink"/>
            <w:rFonts w:ascii="Times New Roman" w:eastAsia="Times New Roman" w:hAnsi="Times New Roman" w:cs="Times New Roman"/>
          </w:rPr>
          <w:t>martinb@agci.org</w:t>
        </w:r>
      </w:hyperlink>
      <w:r w:rsidR="004124BE">
        <w:rPr>
          <w:rFonts w:ascii="Times New Roman" w:eastAsia="Times New Roman" w:hAnsi="Times New Roman" w:cs="Times New Roman"/>
          <w:color w:val="222222"/>
        </w:rPr>
        <w:t xml:space="preserve"> </w:t>
      </w:r>
      <w:r w:rsidR="001628A7" w:rsidRPr="00D34829">
        <w:rPr>
          <w:rFonts w:ascii="Times New Roman" w:eastAsia="Times New Roman" w:hAnsi="Times New Roman" w:cs="Times New Roman"/>
          <w:color w:val="222222"/>
        </w:rPr>
        <w:t>by </w:t>
      </w:r>
      <w:r w:rsidR="001628A7" w:rsidRPr="00D34829">
        <w:rPr>
          <w:rFonts w:ascii="Times New Roman" w:eastAsia="Times New Roman" w:hAnsi="Times New Roman" w:cs="Times New Roman"/>
          <w:b/>
          <w:bCs/>
          <w:color w:val="222222"/>
          <w:u w:val="single"/>
        </w:rPr>
        <w:t xml:space="preserve">October </w:t>
      </w:r>
      <w:r w:rsidR="00E44053" w:rsidRPr="00D34829">
        <w:rPr>
          <w:rFonts w:ascii="Times New Roman" w:eastAsia="Times New Roman" w:hAnsi="Times New Roman" w:cs="Times New Roman"/>
          <w:b/>
          <w:bCs/>
          <w:color w:val="222222"/>
          <w:u w:val="single"/>
        </w:rPr>
        <w:t>1</w:t>
      </w:r>
      <w:r w:rsidRPr="00D34829">
        <w:rPr>
          <w:rFonts w:ascii="Times New Roman" w:eastAsia="Times New Roman" w:hAnsi="Times New Roman" w:cs="Times New Roman"/>
          <w:b/>
          <w:bCs/>
          <w:color w:val="222222"/>
          <w:u w:val="single"/>
        </w:rPr>
        <w:t>3</w:t>
      </w:r>
      <w:r w:rsidR="00DA0864">
        <w:rPr>
          <w:rFonts w:ascii="Times New Roman" w:eastAsia="Times New Roman" w:hAnsi="Times New Roman" w:cs="Times New Roman"/>
          <w:b/>
          <w:bCs/>
          <w:color w:val="222222"/>
          <w:u w:val="single"/>
        </w:rPr>
        <w:t>,</w:t>
      </w:r>
      <w:r w:rsidR="001628A7" w:rsidRPr="00D34829">
        <w:rPr>
          <w:rFonts w:ascii="Times New Roman" w:eastAsia="Times New Roman" w:hAnsi="Times New Roman" w:cs="Times New Roman"/>
          <w:b/>
          <w:bCs/>
          <w:color w:val="222222"/>
          <w:u w:val="single"/>
        </w:rPr>
        <w:t xml:space="preserve"> 2020</w:t>
      </w:r>
      <w:r w:rsidR="001628A7" w:rsidRPr="00D34829">
        <w:rPr>
          <w:rFonts w:ascii="Times New Roman" w:eastAsia="Times New Roman" w:hAnsi="Times New Roman" w:cs="Times New Roman"/>
          <w:color w:val="222222"/>
        </w:rPr>
        <w:t>. You will receive notification if your poster has been accepted</w:t>
      </w:r>
      <w:r w:rsidRPr="00D34829">
        <w:rPr>
          <w:rFonts w:ascii="Times New Roman" w:eastAsia="Times New Roman" w:hAnsi="Times New Roman" w:cs="Times New Roman"/>
          <w:color w:val="222222"/>
        </w:rPr>
        <w:t xml:space="preserve"> </w:t>
      </w:r>
      <w:r w:rsidR="00E75569" w:rsidRPr="00D34829">
        <w:rPr>
          <w:rFonts w:ascii="Times New Roman" w:eastAsia="Times New Roman" w:hAnsi="Times New Roman" w:cs="Times New Roman"/>
          <w:color w:val="222222"/>
        </w:rPr>
        <w:t xml:space="preserve">by </w:t>
      </w:r>
      <w:r w:rsidR="00E44053" w:rsidRPr="00D34829">
        <w:rPr>
          <w:rFonts w:ascii="Times New Roman" w:eastAsia="Times New Roman" w:hAnsi="Times New Roman" w:cs="Times New Roman"/>
          <w:b/>
          <w:color w:val="222222"/>
          <w:u w:val="single"/>
        </w:rPr>
        <w:t>October 1</w:t>
      </w:r>
      <w:r w:rsidRPr="00D34829">
        <w:rPr>
          <w:rFonts w:ascii="Times New Roman" w:eastAsia="Times New Roman" w:hAnsi="Times New Roman" w:cs="Times New Roman"/>
          <w:b/>
          <w:color w:val="222222"/>
          <w:u w:val="single"/>
        </w:rPr>
        <w:t>5</w:t>
      </w:r>
      <w:r w:rsidR="00E44053" w:rsidRPr="00D34829">
        <w:rPr>
          <w:rFonts w:ascii="Times New Roman" w:eastAsia="Times New Roman" w:hAnsi="Times New Roman" w:cs="Times New Roman"/>
          <w:b/>
          <w:color w:val="222222"/>
          <w:u w:val="single"/>
        </w:rPr>
        <w:t>, 2020</w:t>
      </w:r>
      <w:r w:rsidR="001628A7" w:rsidRPr="00D34829">
        <w:rPr>
          <w:rFonts w:ascii="Times New Roman" w:eastAsia="Times New Roman" w:hAnsi="Times New Roman" w:cs="Times New Roman"/>
          <w:color w:val="222222"/>
        </w:rPr>
        <w:t xml:space="preserve">. </w:t>
      </w:r>
      <w:r w:rsidR="00E75569" w:rsidRPr="00D34829">
        <w:rPr>
          <w:rFonts w:ascii="Times New Roman" w:eastAsia="Times New Roman" w:hAnsi="Times New Roman" w:cs="Times New Roman"/>
          <w:color w:val="222222"/>
        </w:rPr>
        <w:t xml:space="preserve">Final posters must be submitted </w:t>
      </w:r>
      <w:r w:rsidRPr="00D34829">
        <w:rPr>
          <w:rFonts w:ascii="Times New Roman" w:eastAsia="Times New Roman" w:hAnsi="Times New Roman" w:cs="Times New Roman"/>
          <w:color w:val="222222"/>
        </w:rPr>
        <w:t xml:space="preserve">by </w:t>
      </w:r>
      <w:r w:rsidRPr="00D34829">
        <w:rPr>
          <w:rFonts w:ascii="Times New Roman" w:eastAsia="Times New Roman" w:hAnsi="Times New Roman" w:cs="Times New Roman"/>
          <w:b/>
          <w:bCs/>
          <w:color w:val="222222"/>
        </w:rPr>
        <w:t>October 1</w:t>
      </w:r>
      <w:r w:rsidR="00837614" w:rsidRPr="00D34829">
        <w:rPr>
          <w:rFonts w:ascii="Times New Roman" w:eastAsia="Times New Roman" w:hAnsi="Times New Roman" w:cs="Times New Roman"/>
          <w:b/>
          <w:bCs/>
          <w:color w:val="222222"/>
        </w:rPr>
        <w:t>7</w:t>
      </w:r>
      <w:r w:rsidRPr="00D34829">
        <w:rPr>
          <w:rFonts w:ascii="Times New Roman" w:eastAsia="Times New Roman" w:hAnsi="Times New Roman" w:cs="Times New Roman"/>
          <w:b/>
          <w:bCs/>
          <w:color w:val="222222"/>
        </w:rPr>
        <w:t>, 2020</w:t>
      </w:r>
      <w:r w:rsidRPr="00D34829">
        <w:rPr>
          <w:rFonts w:ascii="Times New Roman" w:eastAsia="Times New Roman" w:hAnsi="Times New Roman" w:cs="Times New Roman"/>
          <w:color w:val="222222"/>
        </w:rPr>
        <w:t xml:space="preserve"> in .pdf, .jpeg, or .</w:t>
      </w:r>
      <w:proofErr w:type="spellStart"/>
      <w:r w:rsidRPr="00D34829">
        <w:rPr>
          <w:rFonts w:ascii="Times New Roman" w:eastAsia="Times New Roman" w:hAnsi="Times New Roman" w:cs="Times New Roman"/>
          <w:color w:val="222222"/>
        </w:rPr>
        <w:t>png</w:t>
      </w:r>
      <w:proofErr w:type="spellEnd"/>
      <w:r w:rsidRPr="00D34829">
        <w:rPr>
          <w:rFonts w:ascii="Times New Roman" w:eastAsia="Times New Roman" w:hAnsi="Times New Roman" w:cs="Times New Roman"/>
          <w:color w:val="222222"/>
        </w:rPr>
        <w:t xml:space="preserve"> format.  </w:t>
      </w:r>
      <w:r w:rsidR="00E75569" w:rsidRPr="00D34829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707140B9" w14:textId="6C2EF8FE" w:rsidR="00356AAD" w:rsidRPr="00D34829" w:rsidRDefault="00356AAD" w:rsidP="00D34829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b/>
          <w:bCs/>
          <w:color w:val="222222"/>
        </w:rPr>
      </w:pPr>
      <w:r w:rsidRPr="00D34829">
        <w:rPr>
          <w:rFonts w:ascii="Times New Roman" w:eastAsia="Times New Roman" w:hAnsi="Times New Roman" w:cs="Times New Roman"/>
          <w:b/>
          <w:bCs/>
          <w:color w:val="222222"/>
        </w:rPr>
        <w:t>SUBMISSION REQUIREMENTS</w:t>
      </w:r>
      <w:r w:rsidR="002B5C1B">
        <w:rPr>
          <w:rFonts w:ascii="Times New Roman" w:eastAsia="Times New Roman" w:hAnsi="Times New Roman" w:cs="Times New Roman"/>
          <w:b/>
          <w:bCs/>
          <w:color w:val="222222"/>
        </w:rPr>
        <w:t xml:space="preserve"> (due October 13, 2020)</w:t>
      </w:r>
    </w:p>
    <w:p w14:paraId="63C7F2C7" w14:textId="251E9D3C" w:rsidR="00356AAD" w:rsidRPr="00D34829" w:rsidRDefault="00356AAD" w:rsidP="00D34829">
      <w:pPr>
        <w:numPr>
          <w:ilvl w:val="0"/>
          <w:numId w:val="1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</w:rPr>
      </w:pPr>
      <w:r w:rsidRPr="00D34829">
        <w:rPr>
          <w:rFonts w:ascii="Times New Roman" w:eastAsia="Times New Roman" w:hAnsi="Times New Roman" w:cs="Times New Roman"/>
          <w:color w:val="222222"/>
        </w:rPr>
        <w:t>Corresponding Author E-mail</w:t>
      </w:r>
    </w:p>
    <w:p w14:paraId="4E719E57" w14:textId="74796DAD" w:rsidR="00356AAD" w:rsidRPr="00D34829" w:rsidRDefault="00356AAD" w:rsidP="00D34829">
      <w:pPr>
        <w:numPr>
          <w:ilvl w:val="0"/>
          <w:numId w:val="1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</w:rPr>
      </w:pPr>
      <w:r w:rsidRPr="00D34829">
        <w:rPr>
          <w:rFonts w:ascii="Times New Roman" w:eastAsia="Times New Roman" w:hAnsi="Times New Roman" w:cs="Times New Roman"/>
          <w:color w:val="222222"/>
        </w:rPr>
        <w:t>Title</w:t>
      </w:r>
    </w:p>
    <w:p w14:paraId="7DB20EAB" w14:textId="0312FE0F" w:rsidR="001628A7" w:rsidRPr="00D34829" w:rsidRDefault="001628A7" w:rsidP="00D34829">
      <w:pPr>
        <w:numPr>
          <w:ilvl w:val="0"/>
          <w:numId w:val="1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</w:rPr>
      </w:pPr>
      <w:r w:rsidRPr="00D34829">
        <w:rPr>
          <w:rFonts w:ascii="Times New Roman" w:eastAsia="Times New Roman" w:hAnsi="Times New Roman" w:cs="Times New Roman"/>
          <w:color w:val="222222"/>
        </w:rPr>
        <w:t>Authors</w:t>
      </w:r>
      <w:r w:rsidR="00356AAD" w:rsidRPr="00D34829">
        <w:rPr>
          <w:rFonts w:ascii="Times New Roman" w:eastAsia="Times New Roman" w:hAnsi="Times New Roman" w:cs="Times New Roman"/>
          <w:color w:val="222222"/>
        </w:rPr>
        <w:t xml:space="preserve"> </w:t>
      </w:r>
      <w:r w:rsidR="009454F1" w:rsidRPr="00D34829">
        <w:rPr>
          <w:rFonts w:ascii="Times New Roman" w:eastAsia="Times New Roman" w:hAnsi="Times New Roman" w:cs="Times New Roman"/>
          <w:color w:val="222222"/>
        </w:rPr>
        <w:t>and Author</w:t>
      </w:r>
      <w:r w:rsidR="00356AAD" w:rsidRPr="00D34829">
        <w:rPr>
          <w:rFonts w:ascii="Times New Roman" w:eastAsia="Times New Roman" w:hAnsi="Times New Roman" w:cs="Times New Roman"/>
          <w:color w:val="222222"/>
        </w:rPr>
        <w:t xml:space="preserve"> </w:t>
      </w:r>
      <w:r w:rsidRPr="00D34829">
        <w:rPr>
          <w:rFonts w:ascii="Times New Roman" w:eastAsia="Times New Roman" w:hAnsi="Times New Roman" w:cs="Times New Roman"/>
          <w:color w:val="222222"/>
        </w:rPr>
        <w:t>Institutions</w:t>
      </w:r>
      <w:r w:rsidR="00356AAD" w:rsidRPr="00D34829">
        <w:rPr>
          <w:rFonts w:ascii="Times New Roman" w:eastAsia="Times New Roman" w:hAnsi="Times New Roman" w:cs="Times New Roman"/>
          <w:color w:val="222222"/>
        </w:rPr>
        <w:t>/Affiliations</w:t>
      </w:r>
    </w:p>
    <w:p w14:paraId="1C7A95FA" w14:textId="19948B51" w:rsidR="00356AAD" w:rsidRDefault="00356AAD" w:rsidP="00D34829">
      <w:pPr>
        <w:numPr>
          <w:ilvl w:val="0"/>
          <w:numId w:val="1"/>
        </w:num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color w:val="222222"/>
        </w:rPr>
      </w:pPr>
      <w:r w:rsidRPr="00D34829">
        <w:rPr>
          <w:rFonts w:ascii="Times New Roman" w:eastAsia="Times New Roman" w:hAnsi="Times New Roman" w:cs="Times New Roman"/>
          <w:color w:val="222222"/>
        </w:rPr>
        <w:t>Abstract (Word Limit: 300 words)</w:t>
      </w:r>
    </w:p>
    <w:p w14:paraId="4EDFAD75" w14:textId="7F78A3D8" w:rsidR="00356AAD" w:rsidRPr="002B5C1B" w:rsidRDefault="00356AAD" w:rsidP="00D34829">
      <w:p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color w:val="222222"/>
        </w:rPr>
      </w:pPr>
      <w:r w:rsidRPr="00D34829">
        <w:rPr>
          <w:rFonts w:ascii="Times New Roman" w:eastAsia="Times New Roman" w:hAnsi="Times New Roman" w:cs="Times New Roman"/>
          <w:b/>
          <w:bCs/>
          <w:color w:val="222222"/>
        </w:rPr>
        <w:t>POSTER REQUIREMENTS</w:t>
      </w:r>
      <w:r w:rsidR="002B5C1B">
        <w:rPr>
          <w:rFonts w:ascii="Times New Roman" w:eastAsia="Times New Roman" w:hAnsi="Times New Roman" w:cs="Times New Roman"/>
          <w:b/>
          <w:bCs/>
          <w:color w:val="222222"/>
        </w:rPr>
        <w:t xml:space="preserve"> (due October 17, 2020 </w:t>
      </w:r>
      <w:r w:rsidR="002B5C1B" w:rsidRPr="00D34829">
        <w:rPr>
          <w:rFonts w:ascii="Times New Roman" w:eastAsia="Times New Roman" w:hAnsi="Times New Roman" w:cs="Times New Roman"/>
          <w:color w:val="222222"/>
        </w:rPr>
        <w:t>in .pdf, .jpeg, or .</w:t>
      </w:r>
      <w:proofErr w:type="spellStart"/>
      <w:r w:rsidR="002B5C1B" w:rsidRPr="00D34829">
        <w:rPr>
          <w:rFonts w:ascii="Times New Roman" w:eastAsia="Times New Roman" w:hAnsi="Times New Roman" w:cs="Times New Roman"/>
          <w:color w:val="222222"/>
        </w:rPr>
        <w:t>png</w:t>
      </w:r>
      <w:proofErr w:type="spellEnd"/>
      <w:r w:rsidR="002B5C1B" w:rsidRPr="00D34829">
        <w:rPr>
          <w:rFonts w:ascii="Times New Roman" w:eastAsia="Times New Roman" w:hAnsi="Times New Roman" w:cs="Times New Roman"/>
          <w:color w:val="222222"/>
        </w:rPr>
        <w:t xml:space="preserve"> format</w:t>
      </w:r>
      <w:r w:rsidR="002B5C1B">
        <w:rPr>
          <w:rFonts w:ascii="Times New Roman" w:eastAsia="Times New Roman" w:hAnsi="Times New Roman" w:cs="Times New Roman"/>
          <w:color w:val="222222"/>
        </w:rPr>
        <w:t>)</w:t>
      </w:r>
    </w:p>
    <w:p w14:paraId="459D5400" w14:textId="613FE3A2" w:rsidR="00356AAD" w:rsidRPr="00D34829" w:rsidRDefault="001628A7" w:rsidP="00D34829">
      <w:pPr>
        <w:numPr>
          <w:ilvl w:val="0"/>
          <w:numId w:val="2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</w:rPr>
      </w:pPr>
      <w:r w:rsidRPr="00D34829">
        <w:rPr>
          <w:rFonts w:ascii="Times New Roman" w:eastAsia="Times New Roman" w:hAnsi="Times New Roman" w:cs="Times New Roman"/>
          <w:color w:val="222222"/>
        </w:rPr>
        <w:t>​</w:t>
      </w:r>
      <w:r w:rsidR="00356AAD" w:rsidRPr="00D34829">
        <w:rPr>
          <w:rFonts w:ascii="Times New Roman" w:eastAsia="Times New Roman" w:hAnsi="Times New Roman" w:cs="Times New Roman"/>
          <w:color w:val="222222"/>
        </w:rPr>
        <w:t>Title</w:t>
      </w:r>
    </w:p>
    <w:p w14:paraId="6354A12E" w14:textId="10301ACB" w:rsidR="00356AAD" w:rsidRPr="00D34829" w:rsidRDefault="00356AAD" w:rsidP="00D34829">
      <w:pPr>
        <w:numPr>
          <w:ilvl w:val="0"/>
          <w:numId w:val="2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</w:rPr>
      </w:pPr>
      <w:r w:rsidRPr="00D34829">
        <w:rPr>
          <w:rFonts w:ascii="Times New Roman" w:eastAsia="Times New Roman" w:hAnsi="Times New Roman" w:cs="Times New Roman"/>
          <w:color w:val="222222"/>
        </w:rPr>
        <w:t xml:space="preserve">Authors </w:t>
      </w:r>
      <w:r w:rsidR="009454F1" w:rsidRPr="00D34829">
        <w:rPr>
          <w:rFonts w:ascii="Times New Roman" w:eastAsia="Times New Roman" w:hAnsi="Times New Roman" w:cs="Times New Roman"/>
          <w:color w:val="222222"/>
        </w:rPr>
        <w:t>and Author</w:t>
      </w:r>
      <w:r w:rsidRPr="00D34829">
        <w:rPr>
          <w:rFonts w:ascii="Times New Roman" w:eastAsia="Times New Roman" w:hAnsi="Times New Roman" w:cs="Times New Roman"/>
          <w:color w:val="222222"/>
        </w:rPr>
        <w:t xml:space="preserve"> Institutions/Affiliations</w:t>
      </w:r>
    </w:p>
    <w:p w14:paraId="3FAC6DB9" w14:textId="2CCA566C" w:rsidR="00356AAD" w:rsidRPr="00D34829" w:rsidRDefault="00356AAD" w:rsidP="00D34829">
      <w:pPr>
        <w:numPr>
          <w:ilvl w:val="0"/>
          <w:numId w:val="2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</w:rPr>
      </w:pPr>
      <w:r w:rsidRPr="00D34829">
        <w:rPr>
          <w:rFonts w:ascii="Times New Roman" w:eastAsia="Times New Roman" w:hAnsi="Times New Roman" w:cs="Times New Roman"/>
          <w:color w:val="222222"/>
        </w:rPr>
        <w:t>Abstract (Word Limit: 300 words)</w:t>
      </w:r>
    </w:p>
    <w:p w14:paraId="4C299E3F" w14:textId="6250425F" w:rsidR="001628A7" w:rsidRPr="00D34829" w:rsidRDefault="00D34829" w:rsidP="00D34829">
      <w:pPr>
        <w:numPr>
          <w:ilvl w:val="0"/>
          <w:numId w:val="2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</w:rPr>
      </w:pPr>
      <w:r w:rsidRPr="00D3482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2F2EFB78" wp14:editId="513071A4">
            <wp:simplePos x="0" y="0"/>
            <wp:positionH relativeFrom="column">
              <wp:posOffset>1716405</wp:posOffset>
            </wp:positionH>
            <wp:positionV relativeFrom="paragraph">
              <wp:posOffset>59690</wp:posOffset>
            </wp:positionV>
            <wp:extent cx="4097020" cy="2710180"/>
            <wp:effectExtent l="12700" t="12700" r="17780" b="7620"/>
            <wp:wrapSquare wrapText="bothSides"/>
            <wp:docPr id="1" name="Picture 1" descr="Better Posters: Critique: The Morrison billboard 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tter Posters: Critique: The Morrison billboard post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020" cy="27101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8A7" w:rsidRPr="00D34829">
        <w:rPr>
          <w:rFonts w:ascii="Times New Roman" w:eastAsia="Times New Roman" w:hAnsi="Times New Roman" w:cs="Times New Roman"/>
          <w:color w:val="222222"/>
        </w:rPr>
        <w:t>Purpose</w:t>
      </w:r>
      <w:r w:rsidR="00356AAD" w:rsidRPr="00D34829">
        <w:rPr>
          <w:rFonts w:ascii="Times New Roman" w:eastAsia="Times New Roman" w:hAnsi="Times New Roman" w:cs="Times New Roman"/>
          <w:color w:val="222222"/>
        </w:rPr>
        <w:t>/Intro</w:t>
      </w:r>
    </w:p>
    <w:p w14:paraId="73A8B7D7" w14:textId="1E45440C" w:rsidR="001628A7" w:rsidRPr="00D34829" w:rsidRDefault="001628A7" w:rsidP="00D34829">
      <w:pPr>
        <w:numPr>
          <w:ilvl w:val="0"/>
          <w:numId w:val="2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</w:rPr>
      </w:pPr>
      <w:r w:rsidRPr="00D34829">
        <w:rPr>
          <w:rFonts w:ascii="Times New Roman" w:eastAsia="Times New Roman" w:hAnsi="Times New Roman" w:cs="Times New Roman"/>
          <w:color w:val="222222"/>
        </w:rPr>
        <w:t>Methods</w:t>
      </w:r>
    </w:p>
    <w:p w14:paraId="2AA1B4F5" w14:textId="5F55BDA3" w:rsidR="001628A7" w:rsidRPr="00D34829" w:rsidRDefault="001628A7" w:rsidP="00D34829">
      <w:pPr>
        <w:numPr>
          <w:ilvl w:val="0"/>
          <w:numId w:val="2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</w:rPr>
      </w:pPr>
      <w:r w:rsidRPr="00D34829">
        <w:rPr>
          <w:rFonts w:ascii="Times New Roman" w:eastAsia="Times New Roman" w:hAnsi="Times New Roman" w:cs="Times New Roman"/>
          <w:color w:val="222222"/>
        </w:rPr>
        <w:t>Results</w:t>
      </w:r>
    </w:p>
    <w:p w14:paraId="4E1D0B77" w14:textId="2713FC16" w:rsidR="00D34829" w:rsidRPr="00D34829" w:rsidRDefault="00356AAD" w:rsidP="00D34829">
      <w:pPr>
        <w:numPr>
          <w:ilvl w:val="0"/>
          <w:numId w:val="2"/>
        </w:numPr>
        <w:shd w:val="clear" w:color="auto" w:fill="FFFFFF"/>
        <w:spacing w:after="120" w:line="276" w:lineRule="auto"/>
        <w:rPr>
          <w:rFonts w:ascii="Times New Roman" w:eastAsia="Times New Roman" w:hAnsi="Times New Roman" w:cs="Times New Roman"/>
          <w:color w:val="222222"/>
        </w:rPr>
      </w:pPr>
      <w:r w:rsidRPr="00D34829">
        <w:rPr>
          <w:rFonts w:ascii="Times New Roman" w:eastAsia="Times New Roman" w:hAnsi="Times New Roman" w:cs="Times New Roman"/>
          <w:color w:val="222222"/>
        </w:rPr>
        <w:t>Discussion</w:t>
      </w:r>
    </w:p>
    <w:p w14:paraId="13AE328A" w14:textId="1922261E" w:rsidR="001628A7" w:rsidRPr="00D34829" w:rsidRDefault="00356AAD" w:rsidP="00D34829">
      <w:pPr>
        <w:spacing w:after="120" w:line="276" w:lineRule="auto"/>
        <w:rPr>
          <w:rFonts w:ascii="Times New Roman" w:eastAsia="Times New Roman" w:hAnsi="Times New Roman" w:cs="Times New Roman"/>
        </w:rPr>
      </w:pPr>
      <w:r w:rsidRPr="00D34829">
        <w:rPr>
          <w:rFonts w:ascii="Times New Roman" w:eastAsia="Times New Roman" w:hAnsi="Times New Roman" w:cs="Times New Roman"/>
          <w:b/>
          <w:bCs/>
          <w:color w:val="222222"/>
        </w:rPr>
        <w:t>Please note</w:t>
      </w:r>
      <w:r w:rsidRPr="00D34829">
        <w:rPr>
          <w:rFonts w:ascii="Times New Roman" w:eastAsia="Times New Roman" w:hAnsi="Times New Roman" w:cs="Times New Roman"/>
          <w:color w:val="222222"/>
        </w:rPr>
        <w:t xml:space="preserve"> that posters will be viewed on screen, and font sizes should be </w:t>
      </w:r>
      <w:r w:rsidR="00D34829">
        <w:rPr>
          <w:rFonts w:ascii="Times New Roman" w:eastAsia="Times New Roman" w:hAnsi="Times New Roman" w:cs="Times New Roman"/>
          <w:color w:val="222222"/>
        </w:rPr>
        <w:t>sized</w:t>
      </w:r>
      <w:r w:rsidRPr="00D34829">
        <w:rPr>
          <w:rFonts w:ascii="Times New Roman" w:eastAsia="Times New Roman" w:hAnsi="Times New Roman" w:cs="Times New Roman"/>
          <w:color w:val="222222"/>
        </w:rPr>
        <w:t xml:space="preserve"> </w:t>
      </w:r>
      <w:r w:rsidRPr="00D34829">
        <w:rPr>
          <w:rFonts w:ascii="Times New Roman" w:eastAsia="Times New Roman" w:hAnsi="Times New Roman" w:cs="Times New Roman"/>
        </w:rPr>
        <w:fldChar w:fldCharType="begin"/>
      </w:r>
      <w:r w:rsidRPr="00D34829">
        <w:rPr>
          <w:rFonts w:ascii="Times New Roman" w:eastAsia="Times New Roman" w:hAnsi="Times New Roman" w:cs="Times New Roman"/>
        </w:rPr>
        <w:instrText xml:space="preserve"> INCLUDEPICTURE "https://4.bp.blogspot.com/--SE8NntIufg/XJz40AWOMeI/AAAAAAAAoDU/--m5vu50hk4RVemY-WeMSUaNYFhm9j7PgCLcBGAs/s1600/Morrison_billboard_style_template.jpg" \* MERGEFORMATINET </w:instrText>
      </w:r>
      <w:r w:rsidRPr="00D34829">
        <w:rPr>
          <w:rFonts w:ascii="Times New Roman" w:eastAsia="Times New Roman" w:hAnsi="Times New Roman" w:cs="Times New Roman"/>
        </w:rPr>
        <w:fldChar w:fldCharType="end"/>
      </w:r>
      <w:r w:rsidRPr="00D34829">
        <w:rPr>
          <w:rFonts w:ascii="Times New Roman" w:eastAsia="Times New Roman" w:hAnsi="Times New Roman" w:cs="Times New Roman"/>
          <w:color w:val="222222"/>
        </w:rPr>
        <w:t xml:space="preserve">accordingly. Participants are encouraged to use the Better Poster format, templates available </w:t>
      </w:r>
      <w:hyperlink r:id="rId9" w:history="1">
        <w:r w:rsidRPr="00D34829">
          <w:rPr>
            <w:rStyle w:val="Hyperlink"/>
            <w:rFonts w:ascii="Times New Roman" w:eastAsia="Times New Roman" w:hAnsi="Times New Roman" w:cs="Times New Roman"/>
          </w:rPr>
          <w:t>here</w:t>
        </w:r>
      </w:hyperlink>
      <w:r w:rsidRPr="00D34829">
        <w:rPr>
          <w:rFonts w:ascii="Times New Roman" w:eastAsia="Times New Roman" w:hAnsi="Times New Roman" w:cs="Times New Roman"/>
          <w:color w:val="222222"/>
        </w:rPr>
        <w:t xml:space="preserve">. </w:t>
      </w:r>
    </w:p>
    <w:sectPr w:rsidR="001628A7" w:rsidRPr="00D34829" w:rsidSect="008516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C0D8D"/>
    <w:multiLevelType w:val="hybridMultilevel"/>
    <w:tmpl w:val="CD2EE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C299F"/>
    <w:multiLevelType w:val="hybridMultilevel"/>
    <w:tmpl w:val="02FA9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52200"/>
    <w:multiLevelType w:val="multilevel"/>
    <w:tmpl w:val="16BA3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8A7"/>
    <w:rsid w:val="00042524"/>
    <w:rsid w:val="001628A7"/>
    <w:rsid w:val="002B5C1B"/>
    <w:rsid w:val="00356AAD"/>
    <w:rsid w:val="00402502"/>
    <w:rsid w:val="004124BE"/>
    <w:rsid w:val="004D0DAF"/>
    <w:rsid w:val="00791DD1"/>
    <w:rsid w:val="007F2854"/>
    <w:rsid w:val="00837614"/>
    <w:rsid w:val="008516DB"/>
    <w:rsid w:val="0085794D"/>
    <w:rsid w:val="0088376F"/>
    <w:rsid w:val="009454F1"/>
    <w:rsid w:val="00B7522E"/>
    <w:rsid w:val="00D34829"/>
    <w:rsid w:val="00DA0864"/>
    <w:rsid w:val="00E44053"/>
    <w:rsid w:val="00E75569"/>
    <w:rsid w:val="00EF0C1F"/>
    <w:rsid w:val="00F0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A2F92"/>
  <w15:chartTrackingRefBased/>
  <w15:docId w15:val="{428A8BE6-4382-8247-B8CB-CFD13DBD3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628A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628A7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1628A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628A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628A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628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8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8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8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8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8A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8A7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628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56AA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56AAD"/>
    <w:pPr>
      <w:ind w:left="720"/>
      <w:contextualSpacing/>
    </w:pPr>
  </w:style>
  <w:style w:type="paragraph" w:styleId="Revision">
    <w:name w:val="Revision"/>
    <w:hidden/>
    <w:uiPriority w:val="99"/>
    <w:semiHidden/>
    <w:rsid w:val="00356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40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martinb@agc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gci.org/event/20s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tif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sf.io/6ua4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Martin Bonzi</cp:lastModifiedBy>
  <cp:revision>13</cp:revision>
  <dcterms:created xsi:type="dcterms:W3CDTF">2020-10-05T21:14:00Z</dcterms:created>
  <dcterms:modified xsi:type="dcterms:W3CDTF">2020-10-06T22:09:00Z</dcterms:modified>
</cp:coreProperties>
</file>